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49" w:rsidRDefault="00512ED4" w:rsidP="00512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COLONY REGIONAL VOCATIONAL TECHNICAL HIGH SCHOOL DISTRICT</w:t>
      </w:r>
    </w:p>
    <w:p w:rsidR="00512ED4" w:rsidRDefault="00512ED4" w:rsidP="00512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ED4" w:rsidRDefault="00512ED4" w:rsidP="00512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476 North Avenue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Wednesday</w:t>
      </w:r>
    </w:p>
    <w:p w:rsidR="00512ED4" w:rsidRDefault="00512ED4" w:rsidP="00512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Rochester, MA  02770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July 20, 2016</w:t>
      </w:r>
    </w:p>
    <w:p w:rsidR="00512ED4" w:rsidRDefault="00512ED4" w:rsidP="00512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ED4" w:rsidRDefault="00512ED4" w:rsidP="00512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12ED4" w:rsidRDefault="00512ED4" w:rsidP="00512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EC2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  <w:t>Mrs. Evelyn Bouley,</w:t>
      </w:r>
      <w:r w:rsidR="00A81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Mrs. Shirley Bourque, Mr. Donald Foster, </w:t>
      </w:r>
    </w:p>
    <w:p w:rsidR="00A815F2" w:rsidRDefault="00F8379F" w:rsidP="005B6EC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Michael Gagliardi, Mr. Richard Gamache,</w:t>
      </w:r>
      <w:r w:rsidR="005B6E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Mr. David Hughes, </w:t>
      </w:r>
    </w:p>
    <w:p w:rsidR="005B6EC2" w:rsidRDefault="00F8379F" w:rsidP="005B6EC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Maurice St. Amand,</w:t>
      </w:r>
      <w:r w:rsidR="005B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9D9">
        <w:rPr>
          <w:rFonts w:ascii="Times New Roman" w:hAnsi="Times New Roman" w:cs="Times New Roman"/>
          <w:b/>
          <w:sz w:val="24"/>
          <w:szCs w:val="24"/>
        </w:rPr>
        <w:t>Mr. Donald Williams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15F2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15F2">
        <w:rPr>
          <w:rFonts w:ascii="Times New Roman" w:hAnsi="Times New Roman" w:cs="Times New Roman"/>
          <w:b/>
          <w:sz w:val="24"/>
          <w:szCs w:val="24"/>
        </w:rPr>
        <w:t xml:space="preserve">Mr. Raymond Andrews, Mr. John Bandzul, </w:t>
      </w:r>
      <w:r w:rsidR="005B6EC2">
        <w:rPr>
          <w:rFonts w:ascii="Times New Roman" w:hAnsi="Times New Roman" w:cs="Times New Roman"/>
          <w:b/>
          <w:sz w:val="24"/>
          <w:szCs w:val="24"/>
        </w:rPr>
        <w:t xml:space="preserve">Mr. Stephen Cassidy, </w:t>
      </w:r>
    </w:p>
    <w:p w:rsidR="00F8379F" w:rsidRDefault="00A815F2" w:rsidP="00A815F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Mrs. Donna Forand, Mr. Paul Guilbeault, </w:t>
      </w:r>
      <w:r w:rsidR="00F8379F">
        <w:rPr>
          <w:rFonts w:ascii="Times New Roman" w:hAnsi="Times New Roman" w:cs="Times New Roman"/>
          <w:b/>
          <w:sz w:val="24"/>
          <w:szCs w:val="24"/>
        </w:rPr>
        <w:t>Mr. Gary Mansfield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815F2" w:rsidRDefault="00A815F2" w:rsidP="00A815F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Sylvester Zienkiewicz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Mr. Frank K. Cote', Superintendent-Director; Mrs. Karen Guenette,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Principal; Mrs. Jacqueline Machamer, Assistant Principal/Vocational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Coordinator; Mrs. Krystla Fay, Special Services Coordi</w:t>
      </w:r>
      <w:r w:rsidR="00660A83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tor; Ms.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Linda Deady, Academic Coordinator; Mrs. Sarah Griffith, Business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Manager; Mrs. Rosemarie Canessa, District Committee Secretary</w:t>
      </w:r>
    </w:p>
    <w:p w:rsidR="00A56849" w:rsidRDefault="00A56849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849" w:rsidRDefault="00A56849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  <w:r w:rsidR="00ED7A9A">
        <w:rPr>
          <w:rFonts w:ascii="Times New Roman" w:hAnsi="Times New Roman" w:cs="Times New Roman"/>
          <w:b/>
          <w:sz w:val="24"/>
          <w:szCs w:val="24"/>
        </w:rPr>
        <w:tab/>
        <w:t>Mr. Kevin Gonsalves, Old Colony Mathematics Instructor</w:t>
      </w:r>
    </w:p>
    <w:p w:rsidR="00ED7A9A" w:rsidRDefault="00ED7A9A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Ms. Nancy Souza, Mattapoisett</w:t>
      </w:r>
    </w:p>
    <w:p w:rsidR="00F8379F" w:rsidRDefault="00A815F2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Maria Szymanski, Old Colony Clerical Staff</w:t>
      </w:r>
    </w:p>
    <w:p w:rsidR="00A815F2" w:rsidRDefault="00A815F2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Debra Smith, Old Colony Clerical Staff</w:t>
      </w:r>
    </w:p>
    <w:p w:rsidR="00660A83" w:rsidRDefault="00660A83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79F" w:rsidRDefault="00ED7A9A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Hughes</w:t>
      </w:r>
      <w:r w:rsidR="00F8379F">
        <w:rPr>
          <w:rFonts w:ascii="Times New Roman" w:hAnsi="Times New Roman" w:cs="Times New Roman"/>
          <w:b/>
          <w:sz w:val="24"/>
          <w:szCs w:val="24"/>
        </w:rPr>
        <w:t xml:space="preserve"> called the meeting to order at 6 p.m.</w:t>
      </w:r>
    </w:p>
    <w:p w:rsid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849" w:rsidRDefault="00A56849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in attendance sto</w:t>
      </w:r>
      <w:r w:rsidR="00ED7A9A">
        <w:rPr>
          <w:rFonts w:ascii="Times New Roman" w:hAnsi="Times New Roman" w:cs="Times New Roman"/>
          <w:b/>
          <w:sz w:val="24"/>
          <w:szCs w:val="24"/>
        </w:rPr>
        <w:t>od for the Pledge of Allegiance and a moment of silence.</w:t>
      </w:r>
    </w:p>
    <w:p w:rsidR="00A815F2" w:rsidRDefault="00A815F2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15F2" w:rsidRDefault="00A815F2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Mrs. Shirley Bourque and seconded by Mr. Donald Foster, it was unanimously</w:t>
      </w:r>
    </w:p>
    <w:p w:rsidR="00A815F2" w:rsidRDefault="00A815F2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accept the minutes of the following minutes:</w:t>
      </w:r>
    </w:p>
    <w:p w:rsidR="00A815F2" w:rsidRDefault="00A815F2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7E1E">
        <w:rPr>
          <w:rFonts w:ascii="Times New Roman" w:hAnsi="Times New Roman" w:cs="Times New Roman"/>
          <w:b/>
          <w:sz w:val="24"/>
          <w:szCs w:val="24"/>
        </w:rPr>
        <w:t>April 13, 2016 Future Planning Subcommittee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10, 2016 Negotiating Subcommittee Executive Session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11, 2016 Future Planning Subcommittee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16, 2016 Negotiating Subcommittee Executive Session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17, 2016 Future Planning Subcommittee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May 18, 2016 District Committee 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18, 2016 Executive Session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Minutes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Page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20, 2016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25, 2016 Future Planning Subcommittee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15, 2016 Future Planning Subcommittee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15, 2016 District Committee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27, 2016 Negotiating Subcommittee Executive Session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29, 2016 Future planning Subcommittee Executive Session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 were available for review.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E1E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Hughes requested an update on the status of the school nurse.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Cote' stated that it was a work in progress.  He stated that they were not able to negotiate a contract with the first candidate, the second candidate withdrew her application due to personal reasons, and the District did not feel that the third candidate that was interviewed would be a good fit for the District.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Cote' stated that he and Mrs. Guenette interviewed three new candidates this week</w:t>
      </w:r>
      <w:r w:rsidR="004F313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as soon as they have chosen the candidate, they will present the candidate to the full committee for approval.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2C0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Foster updated the committee on the status of the Search Committee’s progress for a new superintendent.</w:t>
      </w:r>
      <w:r w:rsidR="008E79D9">
        <w:rPr>
          <w:rFonts w:ascii="Times New Roman" w:hAnsi="Times New Roman" w:cs="Times New Roman"/>
          <w:b/>
          <w:sz w:val="24"/>
          <w:szCs w:val="24"/>
        </w:rPr>
        <w:t xml:space="preserve">  The upcoming dates of the meetings ar</w:t>
      </w:r>
      <w:r w:rsidR="00216822">
        <w:rPr>
          <w:rFonts w:ascii="Times New Roman" w:hAnsi="Times New Roman" w:cs="Times New Roman"/>
          <w:b/>
          <w:sz w:val="24"/>
          <w:szCs w:val="24"/>
        </w:rPr>
        <w:t>e July 27, August 10, 17, and 24.  Six</w:t>
      </w:r>
    </w:p>
    <w:p w:rsidR="006F583D" w:rsidRDefault="008E79D9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candidates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will be chosen by the Search Committee to interview.  Three candidates will be presented to the full School Committee to interview and choose the candidate.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Mrs. Shirley Bourque and seconded by Mr. Donald Foster, it was unanimously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approve account transfers for the FY16 Appropriation.</w:t>
      </w:r>
    </w:p>
    <w:p w:rsidR="006F583D" w:rsidRDefault="006F583D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83D" w:rsidRDefault="009B1A25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Mr. Donald Foster and seconded by Mrs. Shirley Bourque, it was unanimously</w:t>
      </w:r>
    </w:p>
    <w:p w:rsidR="009B1A25" w:rsidRDefault="009B1A25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approve the Teaching About Alcohol, Tobacco, and Drugs (NEPN Code</w:t>
      </w:r>
    </w:p>
    <w:p w:rsidR="009B1A25" w:rsidRDefault="009B1A25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IHAMB) with the amended changes recommended by Mrs. Bourque</w:t>
      </w:r>
    </w:p>
    <w:p w:rsidR="009B1A25" w:rsidRDefault="009B1A25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changing where it states youth/children to state students.</w:t>
      </w:r>
    </w:p>
    <w:p w:rsidR="009B1A25" w:rsidRDefault="009B1A25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25" w:rsidRDefault="009B1A25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Mrs. Shirley Bourque and seconded by Mr. Donald Foster, it was unanimously</w:t>
      </w:r>
    </w:p>
    <w:p w:rsidR="009B1A25" w:rsidRDefault="009B1A25" w:rsidP="009B1A2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  <w:t>To approve the Alcohol, Tobacco, and Drug Use by Students Prohibited (NEPN Code JICH).</w:t>
      </w:r>
    </w:p>
    <w:p w:rsidR="009B1A25" w:rsidRDefault="009B1A25" w:rsidP="009B1A2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Page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20, 2016</w:t>
      </w:r>
    </w:p>
    <w:p w:rsidR="009B1A25" w:rsidRDefault="009B1A25" w:rsidP="009B1A25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Mr. Michael Gagliardi and seconded by Mr. Donald Foster, it was unanimously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 approve the sale or disposal of surplus property in accordance with 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District Policy NEPN Code DN as previously approved by the District School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Committee.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Mr. Maurice St. Amand and seconded by Mr. Donald Foster, it was unanimously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 approve the changes to the 2016-2017 Student Handbook as 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recommended by the administration.</w:t>
      </w: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A25" w:rsidRDefault="009B1A25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</w:t>
      </w:r>
      <w:r w:rsidR="002C1140">
        <w:rPr>
          <w:rFonts w:ascii="Times New Roman" w:hAnsi="Times New Roman" w:cs="Times New Roman"/>
          <w:b/>
          <w:sz w:val="24"/>
          <w:szCs w:val="24"/>
        </w:rPr>
        <w:t xml:space="preserve"> Bourque had</w:t>
      </w:r>
      <w:r>
        <w:rPr>
          <w:rFonts w:ascii="Times New Roman" w:hAnsi="Times New Roman" w:cs="Times New Roman"/>
          <w:b/>
          <w:sz w:val="24"/>
          <w:szCs w:val="24"/>
        </w:rPr>
        <w:t xml:space="preserve"> some comments regarding the changes to the 2016-2017 Athletic Handbook.  She stated that she feels that the student/athletes should be </w:t>
      </w:r>
      <w:r w:rsidR="006F3D9F">
        <w:rPr>
          <w:rFonts w:ascii="Times New Roman" w:hAnsi="Times New Roman" w:cs="Times New Roman"/>
          <w:b/>
          <w:sz w:val="24"/>
          <w:szCs w:val="24"/>
        </w:rPr>
        <w:t xml:space="preserve">encouraged to speak directly </w:t>
      </w:r>
      <w:r w:rsidR="00A42A6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6F3D9F">
        <w:rPr>
          <w:rFonts w:ascii="Times New Roman" w:hAnsi="Times New Roman" w:cs="Times New Roman"/>
          <w:b/>
          <w:sz w:val="24"/>
          <w:szCs w:val="24"/>
        </w:rPr>
        <w:t xml:space="preserve">their coach </w:t>
      </w:r>
      <w:r w:rsidR="00A42A6A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6F3D9F">
        <w:rPr>
          <w:rFonts w:ascii="Times New Roman" w:hAnsi="Times New Roman" w:cs="Times New Roman"/>
          <w:b/>
          <w:sz w:val="24"/>
          <w:szCs w:val="24"/>
        </w:rPr>
        <w:t xml:space="preserve">when there is an </w:t>
      </w:r>
      <w:r w:rsidR="002C1140">
        <w:rPr>
          <w:rFonts w:ascii="Times New Roman" w:hAnsi="Times New Roman" w:cs="Times New Roman"/>
          <w:b/>
          <w:sz w:val="24"/>
          <w:szCs w:val="24"/>
        </w:rPr>
        <w:t>issue</w:t>
      </w:r>
      <w:r w:rsidR="00A42A6A">
        <w:rPr>
          <w:rFonts w:ascii="Times New Roman" w:hAnsi="Times New Roman" w:cs="Times New Roman"/>
          <w:b/>
          <w:sz w:val="24"/>
          <w:szCs w:val="24"/>
        </w:rPr>
        <w:t xml:space="preserve"> and then follow the chain of command if the issue is not resolved.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Mr. Maurice St. Amand and seconded by Mr. Donald Foster, it was unanimously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approve the amended changes to the 2016-2017 Athletic Handbook as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recommended by the administration.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Mr. Michael Gagliardi and seconded by Mrs. Shirley Bourque, it was unanimously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increase the cost of student lunches from $2.75 to $3.00.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Griffith stated that adult lunches will be increased from $3.00 to $4.00, but a vote by the school committee is not required for this increase.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a motion duly made by Mrs. Shirley Bourque and seconded by Mr. Maurice St. Amand, it was unanimously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appoint Mrs. Sarah Griffith, Business Manager, as the Chief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Procurement Officer for the Old Colony Regional Vocational Technical High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 District in accordance with M.G.L. 30B § 19.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Retirement notification was received by the District from Ms. Jeanne Butler, effective January 1, 2017 and Mr. Nelson Suarez, effective December 31, 2016.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next District Committee meeting is scheduled for September 21, 2016 at 6 p.m.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Page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20, 2016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was adjourned at 6:45 p.m.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Respectfully submitted,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Rosemarie Canessa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Committee Secretary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Mr. David Hughes, Acting Chairman</w:t>
      </w: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F3D9F" w:rsidRPr="006F3D9F" w:rsidRDefault="006F3D9F" w:rsidP="009B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Date</w:t>
      </w:r>
    </w:p>
    <w:p w:rsidR="00B47E1E" w:rsidRDefault="00B47E1E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A9A" w:rsidRDefault="00ED7A9A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A9A" w:rsidRDefault="00ED7A9A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849" w:rsidRDefault="00A56849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849" w:rsidRDefault="00A56849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79F" w:rsidRPr="00F8379F" w:rsidRDefault="00F8379F" w:rsidP="00F8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8379F" w:rsidRPr="00F8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4"/>
    <w:rsid w:val="000A25C9"/>
    <w:rsid w:val="00216822"/>
    <w:rsid w:val="002172C0"/>
    <w:rsid w:val="002C1140"/>
    <w:rsid w:val="004F3139"/>
    <w:rsid w:val="00512ED4"/>
    <w:rsid w:val="005B6EC2"/>
    <w:rsid w:val="005F21D1"/>
    <w:rsid w:val="00660A83"/>
    <w:rsid w:val="006F3D9F"/>
    <w:rsid w:val="006F583D"/>
    <w:rsid w:val="0083216B"/>
    <w:rsid w:val="008E79D9"/>
    <w:rsid w:val="009B1A25"/>
    <w:rsid w:val="00A42A6A"/>
    <w:rsid w:val="00A56849"/>
    <w:rsid w:val="00A815F2"/>
    <w:rsid w:val="00B47E1E"/>
    <w:rsid w:val="00ED7A9A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Canessa</dc:creator>
  <cp:lastModifiedBy>Rosemarie Canessa</cp:lastModifiedBy>
  <cp:revision>16</cp:revision>
  <cp:lastPrinted>2016-07-26T11:10:00Z</cp:lastPrinted>
  <dcterms:created xsi:type="dcterms:W3CDTF">2016-07-15T14:15:00Z</dcterms:created>
  <dcterms:modified xsi:type="dcterms:W3CDTF">2016-07-26T11:28:00Z</dcterms:modified>
</cp:coreProperties>
</file>